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BB7A" w14:textId="1CF56079" w:rsidR="00E021A7" w:rsidRDefault="00E021A7" w:rsidP="00E021A7">
      <w:pPr>
        <w:shd w:val="clear" w:color="auto" w:fill="FFFFFF"/>
        <w:jc w:val="center"/>
        <w:rPr>
          <w:rFonts w:ascii="Times New Roman" w:eastAsia="Times New Roman" w:hAnsi="Times New Roman" w:cs="Times New Roman"/>
          <w:color w:val="676767"/>
          <w:sz w:val="26"/>
          <w:szCs w:val="26"/>
        </w:rPr>
      </w:pPr>
      <w:r w:rsidRPr="00E021A7">
        <w:rPr>
          <w:rFonts w:ascii="Times New Roman" w:eastAsia="Times New Roman" w:hAnsi="Times New Roman" w:cs="Times New Roman"/>
          <w:color w:val="676767"/>
          <w:sz w:val="26"/>
          <w:szCs w:val="26"/>
        </w:rPr>
        <w:t>HEALTH</w:t>
      </w:r>
      <w:r>
        <w:rPr>
          <w:rFonts w:ascii="Times New Roman" w:eastAsia="Times New Roman" w:hAnsi="Times New Roman" w:cs="Times New Roman"/>
          <w:color w:val="676767"/>
          <w:sz w:val="26"/>
          <w:szCs w:val="26"/>
        </w:rPr>
        <w:t>Y</w:t>
      </w:r>
      <w:r w:rsidRPr="00E021A7">
        <w:rPr>
          <w:rFonts w:ascii="Times New Roman" w:eastAsia="Times New Roman" w:hAnsi="Times New Roman" w:cs="Times New Roman"/>
          <w:color w:val="676767"/>
          <w:sz w:val="26"/>
          <w:szCs w:val="26"/>
        </w:rPr>
        <w:t xml:space="preserve"> LIFESTYLE </w:t>
      </w:r>
      <w:r>
        <w:rPr>
          <w:rFonts w:ascii="Times New Roman" w:eastAsia="Times New Roman" w:hAnsi="Times New Roman" w:cs="Times New Roman"/>
          <w:color w:val="676767"/>
          <w:sz w:val="26"/>
          <w:szCs w:val="26"/>
        </w:rPr>
        <w:t>REVOLUTION</w:t>
      </w:r>
    </w:p>
    <w:p w14:paraId="0C82B3CA" w14:textId="01DBA963" w:rsidR="00E021A7" w:rsidRPr="00E021A7" w:rsidRDefault="00E021A7" w:rsidP="00E021A7">
      <w:pPr>
        <w:shd w:val="clear" w:color="auto" w:fill="FFFFFF"/>
        <w:jc w:val="center"/>
        <w:rPr>
          <w:rFonts w:ascii="Times New Roman" w:eastAsia="Times New Roman" w:hAnsi="Times New Roman" w:cs="Times New Roman"/>
        </w:rPr>
      </w:pPr>
      <w:r>
        <w:rPr>
          <w:rFonts w:ascii="Times New Roman" w:eastAsia="Times New Roman" w:hAnsi="Times New Roman" w:cs="Times New Roman"/>
          <w:color w:val="676767"/>
          <w:sz w:val="26"/>
          <w:szCs w:val="26"/>
        </w:rPr>
        <w:t>AMWA Medical Student and Premed Branch Toolkit</w:t>
      </w:r>
    </w:p>
    <w:p w14:paraId="378426E4" w14:textId="77777777" w:rsidR="00E021A7" w:rsidRPr="00E021A7" w:rsidRDefault="00E021A7" w:rsidP="00E021A7">
      <w:pPr>
        <w:shd w:val="clear" w:color="auto" w:fill="FFFFFF"/>
        <w:spacing w:line="480" w:lineRule="auto"/>
        <w:rPr>
          <w:rFonts w:ascii="Times New Roman" w:eastAsia="Times New Roman" w:hAnsi="Times New Roman" w:cs="Times New Roman"/>
        </w:rPr>
      </w:pPr>
      <w:r w:rsidRPr="00E021A7">
        <w:rPr>
          <w:rFonts w:ascii="Times New Roman" w:eastAsia="Times New Roman" w:hAnsi="Times New Roman" w:cs="Times New Roman"/>
          <w:color w:val="444444"/>
        </w:rPr>
        <w:t> </w:t>
      </w:r>
    </w:p>
    <w:p w14:paraId="63D4BE0F" w14:textId="77777777" w:rsidR="00E021A7" w:rsidRPr="00E021A7" w:rsidRDefault="00E021A7" w:rsidP="00E021A7">
      <w:pPr>
        <w:shd w:val="clear" w:color="auto" w:fill="FFFFFF"/>
        <w:spacing w:line="480" w:lineRule="auto"/>
        <w:rPr>
          <w:rFonts w:ascii="Times New Roman" w:eastAsia="Times New Roman" w:hAnsi="Times New Roman" w:cs="Times New Roman"/>
        </w:rPr>
      </w:pPr>
      <w:r w:rsidRPr="00E021A7">
        <w:rPr>
          <w:rFonts w:ascii="Times New Roman" w:eastAsia="Times New Roman" w:hAnsi="Times New Roman" w:cs="Times New Roman"/>
          <w:color w:val="444444"/>
        </w:rPr>
        <w:t xml:space="preserve">AMWA is thrilled to launch the </w:t>
      </w:r>
      <w:r w:rsidRPr="00E021A7">
        <w:rPr>
          <w:rFonts w:ascii="Arial" w:eastAsia="Times New Roman" w:hAnsi="Arial" w:cs="Arial"/>
          <w:b/>
          <w:bCs/>
          <w:color w:val="444444"/>
        </w:rPr>
        <w:t>Healthy Lifestyle Revolution</w:t>
      </w:r>
      <w:r w:rsidRPr="00E021A7">
        <w:rPr>
          <w:rFonts w:ascii="Times New Roman" w:eastAsia="Times New Roman" w:hAnsi="Times New Roman" w:cs="Times New Roman"/>
          <w:color w:val="444444"/>
        </w:rPr>
        <w:t xml:space="preserve">—a storytelling campaign designed to empower EVERYONE to make healthier choices. This initiative not only highlights the vital role women play in the health of their loved ones, patients, and communities, but also underscores that a healthier future is a </w:t>
      </w:r>
      <w:r w:rsidRPr="00E021A7">
        <w:rPr>
          <w:rFonts w:ascii="Times New Roman" w:eastAsia="Times New Roman" w:hAnsi="Times New Roman" w:cs="Times New Roman"/>
          <w:i/>
          <w:iCs/>
          <w:color w:val="444444"/>
        </w:rPr>
        <w:t>shared</w:t>
      </w:r>
      <w:r w:rsidRPr="00E021A7">
        <w:rPr>
          <w:rFonts w:ascii="Times New Roman" w:eastAsia="Times New Roman" w:hAnsi="Times New Roman" w:cs="Times New Roman"/>
          <w:color w:val="444444"/>
        </w:rPr>
        <w:t xml:space="preserve"> journey. Together, we can inspire and uplift one another by sharing our best lifestyle tips for better health!</w:t>
      </w:r>
    </w:p>
    <w:p w14:paraId="738C3F5B" w14:textId="77777777" w:rsidR="00E021A7" w:rsidRPr="00E021A7" w:rsidRDefault="005530FC" w:rsidP="00E021A7">
      <w:pPr>
        <w:shd w:val="clear" w:color="auto" w:fill="FFFFFF"/>
        <w:jc w:val="center"/>
        <w:rPr>
          <w:rFonts w:ascii="Times New Roman" w:eastAsia="Times New Roman" w:hAnsi="Times New Roman" w:cs="Times New Roman"/>
        </w:rPr>
      </w:pPr>
      <w:hyperlink r:id="rId4" w:history="1">
        <w:r w:rsidR="00E021A7" w:rsidRPr="00E021A7">
          <w:rPr>
            <w:rFonts w:ascii="Arial" w:eastAsia="Times New Roman" w:hAnsi="Arial" w:cs="Arial"/>
            <w:b/>
            <w:bCs/>
            <w:color w:val="FFFFFF"/>
            <w:sz w:val="21"/>
            <w:szCs w:val="21"/>
            <w:u w:val="single"/>
            <w:shd w:val="clear" w:color="auto" w:fill="6799C8"/>
          </w:rPr>
          <w:t>View the Campaign</w:t>
        </w:r>
      </w:hyperlink>
    </w:p>
    <w:p w14:paraId="66677434" w14:textId="77777777" w:rsidR="00E021A7" w:rsidRPr="00E021A7" w:rsidRDefault="00E021A7" w:rsidP="00E021A7">
      <w:pPr>
        <w:shd w:val="clear" w:color="auto" w:fill="FFFFFF"/>
        <w:rPr>
          <w:rFonts w:ascii="Times New Roman" w:eastAsia="Times New Roman" w:hAnsi="Times New Roman" w:cs="Times New Roman"/>
        </w:rPr>
      </w:pPr>
      <w:r w:rsidRPr="00E021A7">
        <w:rPr>
          <w:rFonts w:ascii="Times New Roman" w:eastAsia="Times New Roman" w:hAnsi="Times New Roman" w:cs="Times New Roman"/>
          <w:color w:val="676767"/>
          <w:sz w:val="26"/>
          <w:szCs w:val="26"/>
        </w:rPr>
        <w:t> </w:t>
      </w:r>
    </w:p>
    <w:p w14:paraId="29E1C955" w14:textId="77777777" w:rsidR="00E021A7" w:rsidRPr="00E021A7" w:rsidRDefault="00E021A7" w:rsidP="00E021A7">
      <w:pPr>
        <w:shd w:val="clear" w:color="auto" w:fill="FFFFFF"/>
        <w:rPr>
          <w:rFonts w:ascii="Times New Roman" w:eastAsia="Times New Roman" w:hAnsi="Times New Roman" w:cs="Times New Roman"/>
        </w:rPr>
      </w:pPr>
      <w:r w:rsidRPr="00E021A7">
        <w:rPr>
          <w:rFonts w:ascii="Times New Roman" w:eastAsia="Times New Roman" w:hAnsi="Times New Roman" w:cs="Times New Roman"/>
          <w:color w:val="676767"/>
          <w:sz w:val="26"/>
          <w:szCs w:val="26"/>
        </w:rPr>
        <w:t xml:space="preserve">JOIN US. This initiative not only highlights the vital role women play in the health of their loved ones, patients, and communities, but also underscores that a healthier future is a </w:t>
      </w:r>
      <w:r w:rsidRPr="00E021A7">
        <w:rPr>
          <w:rFonts w:ascii="Times New Roman" w:eastAsia="Times New Roman" w:hAnsi="Times New Roman" w:cs="Times New Roman"/>
          <w:i/>
          <w:iCs/>
          <w:color w:val="222222"/>
        </w:rPr>
        <w:t>shared</w:t>
      </w:r>
      <w:r w:rsidRPr="00E021A7">
        <w:rPr>
          <w:rFonts w:ascii="Times New Roman" w:eastAsia="Times New Roman" w:hAnsi="Times New Roman" w:cs="Times New Roman"/>
          <w:color w:val="222222"/>
        </w:rPr>
        <w:t xml:space="preserve"> journey. Together, we can inspire and uplift one another by sharing our best lifestyle tips for better health!</w:t>
      </w:r>
    </w:p>
    <w:p w14:paraId="55F57E92" w14:textId="77777777" w:rsidR="00E021A7" w:rsidRPr="00E021A7" w:rsidRDefault="00E021A7" w:rsidP="00E021A7">
      <w:pPr>
        <w:shd w:val="clear" w:color="auto" w:fill="FFFFFF"/>
        <w:rPr>
          <w:rFonts w:ascii="Times New Roman" w:eastAsia="Times New Roman" w:hAnsi="Times New Roman" w:cs="Times New Roman"/>
        </w:rPr>
      </w:pPr>
    </w:p>
    <w:p w14:paraId="26284B07" w14:textId="053EE763" w:rsidR="00EB3F04" w:rsidRDefault="00EB3F04" w:rsidP="00EB3F04">
      <w:pPr>
        <w:rPr>
          <w:rFonts w:ascii="Times New Roman" w:hAnsi="Times New Roman" w:cs="Times New Roman"/>
          <w:color w:val="676767"/>
        </w:rPr>
      </w:pPr>
      <w:r w:rsidRPr="00EB3F04">
        <w:rPr>
          <w:rFonts w:ascii="Times New Roman" w:hAnsi="Times New Roman" w:cs="Times New Roman"/>
          <w:b/>
          <w:bCs/>
          <w:color w:val="676767"/>
        </w:rPr>
        <w:t>We invite you to share your specific lifestyle tips through 30-second videos, </w:t>
      </w:r>
      <w:r w:rsidRPr="00EB3F04">
        <w:rPr>
          <w:rFonts w:ascii="Times New Roman" w:hAnsi="Times New Roman" w:cs="Times New Roman"/>
          <w:color w:val="676767"/>
        </w:rPr>
        <w:t xml:space="preserve">photos, or graphics, using the hashtag #AMWAStepsToWellness. </w:t>
      </w:r>
      <w:bookmarkStart w:id="0" w:name="OLE_LINK4"/>
      <w:r w:rsidRPr="00EB3F04">
        <w:rPr>
          <w:rFonts w:ascii="Times New Roman" w:hAnsi="Times New Roman" w:cs="Times New Roman"/>
          <w:color w:val="676767"/>
        </w:rPr>
        <w:t>Start the video with a “you statement” hook to invite the viewer</w:t>
      </w:r>
      <w:r w:rsidR="003A2F21">
        <w:rPr>
          <w:rFonts w:ascii="Times New Roman" w:hAnsi="Times New Roman" w:cs="Times New Roman"/>
          <w:color w:val="676767"/>
        </w:rPr>
        <w:t xml:space="preserve"> (but not in a preachy way)</w:t>
      </w:r>
      <w:r w:rsidRPr="00EB3F04">
        <w:rPr>
          <w:rFonts w:ascii="Times New Roman" w:hAnsi="Times New Roman" w:cs="Times New Roman"/>
          <w:color w:val="676767"/>
        </w:rPr>
        <w:t xml:space="preserve">. Then follow up with “I </w:t>
      </w:r>
      <w:proofErr w:type="gramStart"/>
      <w:r w:rsidRPr="00EB3F04">
        <w:rPr>
          <w:rFonts w:ascii="Times New Roman" w:hAnsi="Times New Roman" w:cs="Times New Roman"/>
          <w:color w:val="676767"/>
        </w:rPr>
        <w:t>statements</w:t>
      </w:r>
      <w:proofErr w:type="gramEnd"/>
      <w:r w:rsidRPr="00EB3F04">
        <w:rPr>
          <w:rFonts w:ascii="Times New Roman" w:hAnsi="Times New Roman" w:cs="Times New Roman"/>
          <w:color w:val="676767"/>
        </w:rPr>
        <w:t xml:space="preserve">” to promote sharing rather than just giving advice to others. </w:t>
      </w:r>
      <w:r w:rsidR="003A2F21">
        <w:rPr>
          <w:rFonts w:ascii="Times New Roman" w:hAnsi="Times New Roman" w:cs="Times New Roman"/>
          <w:color w:val="676767"/>
        </w:rPr>
        <w:t xml:space="preserve">(You can also open with an “I statement” if it is a good hook and has value to the viewer. </w:t>
      </w:r>
      <w:r w:rsidRPr="00EB3F04">
        <w:rPr>
          <w:rFonts w:ascii="Times New Roman" w:hAnsi="Times New Roman" w:cs="Times New Roman"/>
          <w:color w:val="676767"/>
        </w:rPr>
        <w:t>Whether it’s about nutrition, physical activity, mental health, sleep, social connections, avoidance of risky substances, preventative care, health equity, or work-life integration, your insights can inspire others!</w:t>
      </w:r>
      <w:bookmarkEnd w:id="0"/>
    </w:p>
    <w:p w14:paraId="52865D68" w14:textId="34FCEFF6" w:rsidR="00EB3F04" w:rsidRDefault="00EB3F04" w:rsidP="00EB3F04">
      <w:pPr>
        <w:rPr>
          <w:rFonts w:ascii="Times New Roman" w:hAnsi="Times New Roman" w:cs="Times New Roman"/>
          <w:color w:val="676767"/>
        </w:rPr>
      </w:pPr>
    </w:p>
    <w:p w14:paraId="668E7A05" w14:textId="58E7459A" w:rsidR="00EB3F04" w:rsidRPr="005530FC" w:rsidRDefault="00EB3F04" w:rsidP="00EB3F04">
      <w:pPr>
        <w:rPr>
          <w:rFonts w:ascii="Times New Roman" w:hAnsi="Times New Roman" w:cs="Times New Roman"/>
          <w:b/>
          <w:bCs/>
          <w:color w:val="676767"/>
        </w:rPr>
      </w:pPr>
      <w:r w:rsidRPr="005530FC">
        <w:rPr>
          <w:rFonts w:ascii="Times New Roman" w:hAnsi="Times New Roman" w:cs="Times New Roman"/>
          <w:b/>
          <w:bCs/>
          <w:color w:val="676767"/>
        </w:rPr>
        <w:t>Helpful Tips:</w:t>
      </w:r>
    </w:p>
    <w:p w14:paraId="3B65FE8F" w14:textId="34CCEDBA" w:rsidR="00EB3F04" w:rsidRPr="00EB3F04" w:rsidRDefault="00EB3F04" w:rsidP="00EB3F04">
      <w:pPr>
        <w:rPr>
          <w:rFonts w:ascii="Times New Roman" w:hAnsi="Times New Roman" w:cs="Times New Roman"/>
          <w:color w:val="676767"/>
        </w:rPr>
      </w:pPr>
      <w:r>
        <w:rPr>
          <w:rFonts w:ascii="Times New Roman" w:hAnsi="Times New Roman" w:cs="Times New Roman"/>
          <w:color w:val="676767"/>
        </w:rPr>
        <w:t xml:space="preserve">Hook the viewer in right away. Make sure to write a script and use it! </w:t>
      </w:r>
      <w:r w:rsidR="003A2F21">
        <w:rPr>
          <w:rFonts w:ascii="Times New Roman" w:hAnsi="Times New Roman" w:cs="Times New Roman"/>
          <w:color w:val="676767"/>
        </w:rPr>
        <w:t>Shorter can be better than longer.</w:t>
      </w:r>
    </w:p>
    <w:p w14:paraId="5CEBC0E0" w14:textId="77777777" w:rsidR="00E021A7" w:rsidRPr="00E021A7" w:rsidRDefault="00E021A7" w:rsidP="00E021A7">
      <w:pPr>
        <w:shd w:val="clear" w:color="auto" w:fill="FFFFFF"/>
        <w:rPr>
          <w:rFonts w:ascii="Times New Roman" w:eastAsia="Times New Roman" w:hAnsi="Times New Roman" w:cs="Times New Roman"/>
        </w:rPr>
      </w:pPr>
      <w:r w:rsidRPr="00E021A7">
        <w:rPr>
          <w:rFonts w:ascii="Times New Roman" w:eastAsia="Times New Roman" w:hAnsi="Times New Roman" w:cs="Times New Roman"/>
          <w:color w:val="676767"/>
          <w:sz w:val="26"/>
          <w:szCs w:val="26"/>
        </w:rPr>
        <w:t> </w:t>
      </w:r>
    </w:p>
    <w:p w14:paraId="5B532751" w14:textId="77777777" w:rsidR="00E021A7" w:rsidRPr="00E021A7" w:rsidRDefault="00E021A7" w:rsidP="00E021A7">
      <w:pPr>
        <w:shd w:val="clear" w:color="auto" w:fill="FFFFFF"/>
        <w:rPr>
          <w:rFonts w:ascii="Times New Roman" w:eastAsia="Times New Roman" w:hAnsi="Times New Roman" w:cs="Times New Roman"/>
        </w:rPr>
      </w:pPr>
      <w:r w:rsidRPr="00E021A7">
        <w:rPr>
          <w:rFonts w:ascii="Times New Roman" w:eastAsia="Times New Roman" w:hAnsi="Times New Roman" w:cs="Times New Roman"/>
          <w:b/>
          <w:bCs/>
          <w:color w:val="676767"/>
          <w:sz w:val="26"/>
          <w:szCs w:val="26"/>
        </w:rPr>
        <w:t>Healthy Lifestyle Revolution: Key Highlights</w:t>
      </w:r>
    </w:p>
    <w:p w14:paraId="20183561" w14:textId="77777777" w:rsidR="00E021A7" w:rsidRPr="00E021A7" w:rsidRDefault="00E021A7" w:rsidP="00E021A7">
      <w:pPr>
        <w:shd w:val="clear" w:color="auto" w:fill="FFFFFF"/>
        <w:rPr>
          <w:rFonts w:ascii="Times New Roman" w:eastAsia="Times New Roman" w:hAnsi="Times New Roman" w:cs="Times New Roman"/>
        </w:rPr>
      </w:pPr>
      <w:r w:rsidRPr="00E021A7">
        <w:rPr>
          <w:rFonts w:ascii="Times New Roman" w:eastAsia="Times New Roman" w:hAnsi="Times New Roman" w:cs="Times New Roman"/>
          <w:color w:val="676767"/>
          <w:sz w:val="26"/>
          <w:szCs w:val="26"/>
        </w:rPr>
        <w:t xml:space="preserve">Join the AMWA Lifestyle Campaign to empower women to make healthier choices. We invite you to share your personal health tip to inspire women to care for themselves. Create a 30-second video, photo, or graphic to illustrate an evidence-based lifestyle suggestion that has worked for you and that can positively impacted others in their health journey.  Include the hashtag </w:t>
      </w:r>
      <w:r w:rsidRPr="00E021A7">
        <w:rPr>
          <w:rFonts w:ascii="Times New Roman" w:eastAsia="Times New Roman" w:hAnsi="Times New Roman" w:cs="Times New Roman"/>
          <w:b/>
          <w:bCs/>
          <w:color w:val="843C0C"/>
          <w:sz w:val="26"/>
          <w:szCs w:val="26"/>
        </w:rPr>
        <w:t>#AMWAStepsToWellness</w:t>
      </w:r>
      <w:r w:rsidRPr="00E021A7">
        <w:rPr>
          <w:rFonts w:ascii="Times New Roman" w:eastAsia="Times New Roman" w:hAnsi="Times New Roman" w:cs="Times New Roman"/>
          <w:color w:val="676767"/>
          <w:sz w:val="26"/>
          <w:szCs w:val="26"/>
        </w:rPr>
        <w:t>.</w:t>
      </w:r>
    </w:p>
    <w:p w14:paraId="2626369E" w14:textId="77777777" w:rsidR="00EB3F04" w:rsidRDefault="00EB3F04" w:rsidP="00E021A7">
      <w:pPr>
        <w:shd w:val="clear" w:color="auto" w:fill="FFFFFF"/>
        <w:rPr>
          <w:rFonts w:ascii="Times New Roman" w:eastAsia="Times New Roman" w:hAnsi="Times New Roman" w:cs="Times New Roman"/>
          <w:color w:val="676767"/>
          <w:sz w:val="26"/>
          <w:szCs w:val="26"/>
        </w:rPr>
      </w:pPr>
    </w:p>
    <w:p w14:paraId="1F64C122" w14:textId="72D31053" w:rsidR="00E021A7" w:rsidRPr="00E021A7" w:rsidRDefault="00E021A7" w:rsidP="00E021A7">
      <w:pPr>
        <w:shd w:val="clear" w:color="auto" w:fill="FFFFFF"/>
        <w:rPr>
          <w:rFonts w:ascii="Times New Roman" w:eastAsia="Times New Roman" w:hAnsi="Times New Roman" w:cs="Times New Roman"/>
        </w:rPr>
      </w:pPr>
      <w:r w:rsidRPr="00E021A7">
        <w:rPr>
          <w:rFonts w:ascii="Times New Roman" w:eastAsia="Times New Roman" w:hAnsi="Times New Roman" w:cs="Times New Roman"/>
          <w:color w:val="676767"/>
          <w:sz w:val="26"/>
          <w:szCs w:val="26"/>
        </w:rPr>
        <w:t>Topics: Nutrition, physical activity, mental health, sleep, social connections, avoiding risky substances, preventative care, health equity, or work-life integration</w:t>
      </w:r>
    </w:p>
    <w:p w14:paraId="7751F869" w14:textId="77777777" w:rsidR="00E021A7" w:rsidRPr="00E021A7" w:rsidRDefault="00E021A7" w:rsidP="00E021A7">
      <w:pPr>
        <w:shd w:val="clear" w:color="auto" w:fill="FFFFFF"/>
        <w:spacing w:after="240"/>
        <w:rPr>
          <w:rFonts w:ascii="Times New Roman" w:eastAsia="Times New Roman" w:hAnsi="Times New Roman" w:cs="Times New Roman"/>
        </w:rPr>
      </w:pPr>
      <w:r w:rsidRPr="00E021A7">
        <w:rPr>
          <w:rFonts w:ascii="Times New Roman" w:eastAsia="Times New Roman" w:hAnsi="Times New Roman" w:cs="Times New Roman"/>
          <w:color w:val="676767"/>
          <w:sz w:val="26"/>
          <w:szCs w:val="26"/>
        </w:rPr>
        <w:t>For example, consider answering one of these questions:</w:t>
      </w:r>
    </w:p>
    <w:p w14:paraId="1EB3C3CA" w14:textId="77777777" w:rsidR="00E021A7" w:rsidRPr="00E021A7" w:rsidRDefault="00E021A7" w:rsidP="00E021A7">
      <w:pPr>
        <w:shd w:val="clear" w:color="auto" w:fill="FFFFFF"/>
        <w:spacing w:before="240"/>
        <w:ind w:left="720"/>
        <w:rPr>
          <w:rFonts w:ascii="Times New Roman" w:eastAsia="Times New Roman" w:hAnsi="Times New Roman" w:cs="Times New Roman"/>
        </w:rPr>
      </w:pPr>
      <w:proofErr w:type="gramStart"/>
      <w:r w:rsidRPr="00E021A7">
        <w:rPr>
          <w:rFonts w:ascii="Times New Roman" w:eastAsia="Times New Roman" w:hAnsi="Times New Roman" w:cs="Times New Roman"/>
          <w:color w:val="676767"/>
          <w:sz w:val="26"/>
          <w:szCs w:val="26"/>
        </w:rPr>
        <w:t>§</w:t>
      </w:r>
      <w:r w:rsidRPr="00E021A7">
        <w:rPr>
          <w:rFonts w:ascii="Times New Roman" w:eastAsia="Times New Roman" w:hAnsi="Times New Roman" w:cs="Times New Roman"/>
          <w:color w:val="676767"/>
          <w:sz w:val="14"/>
          <w:szCs w:val="14"/>
        </w:rPr>
        <w:t xml:space="preserve">  </w:t>
      </w:r>
      <w:r w:rsidRPr="00E021A7">
        <w:rPr>
          <w:rFonts w:ascii="Times New Roman" w:eastAsia="Times New Roman" w:hAnsi="Times New Roman" w:cs="Times New Roman"/>
          <w:b/>
          <w:bCs/>
          <w:color w:val="676767"/>
          <w:sz w:val="26"/>
          <w:szCs w:val="26"/>
        </w:rPr>
        <w:t>How</w:t>
      </w:r>
      <w:proofErr w:type="gramEnd"/>
      <w:r w:rsidRPr="00E021A7">
        <w:rPr>
          <w:rFonts w:ascii="Times New Roman" w:eastAsia="Times New Roman" w:hAnsi="Times New Roman" w:cs="Times New Roman"/>
          <w:b/>
          <w:bCs/>
          <w:color w:val="676767"/>
          <w:sz w:val="26"/>
          <w:szCs w:val="26"/>
        </w:rPr>
        <w:t xml:space="preserve"> do you incorporate more fresh fruit or vegetables daily?</w:t>
      </w:r>
    </w:p>
    <w:p w14:paraId="716AE8BB" w14:textId="77777777" w:rsidR="00E021A7" w:rsidRPr="00E021A7" w:rsidRDefault="00E021A7" w:rsidP="00E021A7">
      <w:pPr>
        <w:shd w:val="clear" w:color="auto" w:fill="FFFFFF"/>
        <w:ind w:left="720"/>
        <w:rPr>
          <w:rFonts w:ascii="Times New Roman" w:eastAsia="Times New Roman" w:hAnsi="Times New Roman" w:cs="Times New Roman"/>
        </w:rPr>
      </w:pPr>
      <w:proofErr w:type="gramStart"/>
      <w:r w:rsidRPr="00E021A7">
        <w:rPr>
          <w:rFonts w:ascii="Times New Roman" w:eastAsia="Times New Roman" w:hAnsi="Times New Roman" w:cs="Times New Roman"/>
          <w:color w:val="676767"/>
          <w:sz w:val="26"/>
          <w:szCs w:val="26"/>
        </w:rPr>
        <w:lastRenderedPageBreak/>
        <w:t>§</w:t>
      </w:r>
      <w:r w:rsidRPr="00E021A7">
        <w:rPr>
          <w:rFonts w:ascii="Times New Roman" w:eastAsia="Times New Roman" w:hAnsi="Times New Roman" w:cs="Times New Roman"/>
          <w:color w:val="676767"/>
          <w:sz w:val="14"/>
          <w:szCs w:val="14"/>
        </w:rPr>
        <w:t xml:space="preserve">  </w:t>
      </w:r>
      <w:r w:rsidRPr="00E021A7">
        <w:rPr>
          <w:rFonts w:ascii="Times New Roman" w:eastAsia="Times New Roman" w:hAnsi="Times New Roman" w:cs="Times New Roman"/>
          <w:b/>
          <w:bCs/>
          <w:color w:val="676767"/>
          <w:sz w:val="26"/>
          <w:szCs w:val="26"/>
        </w:rPr>
        <w:t>What</w:t>
      </w:r>
      <w:proofErr w:type="gramEnd"/>
      <w:r w:rsidRPr="00E021A7">
        <w:rPr>
          <w:rFonts w:ascii="Times New Roman" w:eastAsia="Times New Roman" w:hAnsi="Times New Roman" w:cs="Times New Roman"/>
          <w:b/>
          <w:bCs/>
          <w:color w:val="676767"/>
          <w:sz w:val="26"/>
          <w:szCs w:val="26"/>
        </w:rPr>
        <w:t xml:space="preserve"> is your trick for getting some form of physical activity most days of the week?</w:t>
      </w:r>
    </w:p>
    <w:p w14:paraId="2D6F51A9" w14:textId="77777777" w:rsidR="00E021A7" w:rsidRPr="00E021A7" w:rsidRDefault="00E021A7" w:rsidP="00E021A7">
      <w:pPr>
        <w:shd w:val="clear" w:color="auto" w:fill="FFFFFF"/>
        <w:ind w:left="720"/>
        <w:rPr>
          <w:rFonts w:ascii="Times New Roman" w:eastAsia="Times New Roman" w:hAnsi="Times New Roman" w:cs="Times New Roman"/>
        </w:rPr>
      </w:pPr>
      <w:proofErr w:type="gramStart"/>
      <w:r w:rsidRPr="00E021A7">
        <w:rPr>
          <w:rFonts w:ascii="Times New Roman" w:eastAsia="Times New Roman" w:hAnsi="Times New Roman" w:cs="Times New Roman"/>
          <w:color w:val="676767"/>
          <w:sz w:val="26"/>
          <w:szCs w:val="26"/>
        </w:rPr>
        <w:t>§</w:t>
      </w:r>
      <w:r w:rsidRPr="00E021A7">
        <w:rPr>
          <w:rFonts w:ascii="Times New Roman" w:eastAsia="Times New Roman" w:hAnsi="Times New Roman" w:cs="Times New Roman"/>
          <w:color w:val="676767"/>
          <w:sz w:val="14"/>
          <w:szCs w:val="14"/>
        </w:rPr>
        <w:t xml:space="preserve">  </w:t>
      </w:r>
      <w:r w:rsidRPr="00E021A7">
        <w:rPr>
          <w:rFonts w:ascii="Times New Roman" w:eastAsia="Times New Roman" w:hAnsi="Times New Roman" w:cs="Times New Roman"/>
          <w:b/>
          <w:bCs/>
          <w:color w:val="676767"/>
          <w:sz w:val="26"/>
          <w:szCs w:val="26"/>
        </w:rPr>
        <w:t>Have</w:t>
      </w:r>
      <w:proofErr w:type="gramEnd"/>
      <w:r w:rsidRPr="00E021A7">
        <w:rPr>
          <w:rFonts w:ascii="Times New Roman" w:eastAsia="Times New Roman" w:hAnsi="Times New Roman" w:cs="Times New Roman"/>
          <w:b/>
          <w:bCs/>
          <w:color w:val="676767"/>
          <w:sz w:val="26"/>
          <w:szCs w:val="26"/>
        </w:rPr>
        <w:t xml:space="preserve"> you found a way to manage your stress to keep it in check?</w:t>
      </w:r>
    </w:p>
    <w:p w14:paraId="229C8076" w14:textId="77777777" w:rsidR="00E021A7" w:rsidRPr="00E021A7" w:rsidRDefault="00E021A7" w:rsidP="00E021A7">
      <w:pPr>
        <w:shd w:val="clear" w:color="auto" w:fill="FFFFFF"/>
        <w:spacing w:after="240"/>
        <w:ind w:left="720"/>
        <w:rPr>
          <w:rFonts w:ascii="Times New Roman" w:eastAsia="Times New Roman" w:hAnsi="Times New Roman" w:cs="Times New Roman"/>
        </w:rPr>
      </w:pPr>
      <w:proofErr w:type="gramStart"/>
      <w:r w:rsidRPr="00E021A7">
        <w:rPr>
          <w:rFonts w:ascii="Times New Roman" w:eastAsia="Times New Roman" w:hAnsi="Times New Roman" w:cs="Times New Roman"/>
          <w:color w:val="676767"/>
          <w:sz w:val="26"/>
          <w:szCs w:val="26"/>
        </w:rPr>
        <w:t>§</w:t>
      </w:r>
      <w:r w:rsidRPr="00E021A7">
        <w:rPr>
          <w:rFonts w:ascii="Times New Roman" w:eastAsia="Times New Roman" w:hAnsi="Times New Roman" w:cs="Times New Roman"/>
          <w:color w:val="676767"/>
          <w:sz w:val="14"/>
          <w:szCs w:val="14"/>
        </w:rPr>
        <w:t xml:space="preserve">  </w:t>
      </w:r>
      <w:r w:rsidRPr="00E021A7">
        <w:rPr>
          <w:rFonts w:ascii="Times New Roman" w:eastAsia="Times New Roman" w:hAnsi="Times New Roman" w:cs="Times New Roman"/>
          <w:b/>
          <w:bCs/>
          <w:color w:val="676767"/>
          <w:sz w:val="26"/>
          <w:szCs w:val="26"/>
        </w:rPr>
        <w:t>How</w:t>
      </w:r>
      <w:proofErr w:type="gramEnd"/>
      <w:r w:rsidRPr="00E021A7">
        <w:rPr>
          <w:rFonts w:ascii="Times New Roman" w:eastAsia="Times New Roman" w:hAnsi="Times New Roman" w:cs="Times New Roman"/>
          <w:b/>
          <w:bCs/>
          <w:color w:val="676767"/>
          <w:sz w:val="26"/>
          <w:szCs w:val="26"/>
        </w:rPr>
        <w:t xml:space="preserve"> do you ensure that you prioritize getting enough sleep?</w:t>
      </w:r>
    </w:p>
    <w:p w14:paraId="68F8EDF4" w14:textId="77777777" w:rsidR="00E021A7" w:rsidRPr="00E021A7" w:rsidRDefault="00E021A7" w:rsidP="00E021A7">
      <w:pPr>
        <w:shd w:val="clear" w:color="auto" w:fill="FFFFFF"/>
        <w:rPr>
          <w:rFonts w:ascii="Times New Roman" w:eastAsia="Times New Roman" w:hAnsi="Times New Roman" w:cs="Times New Roman"/>
        </w:rPr>
      </w:pPr>
      <w:r w:rsidRPr="00E021A7">
        <w:rPr>
          <w:rFonts w:ascii="Times New Roman" w:eastAsia="Times New Roman" w:hAnsi="Times New Roman" w:cs="Times New Roman"/>
          <w:color w:val="676767"/>
          <w:sz w:val="26"/>
          <w:szCs w:val="26"/>
        </w:rPr>
        <w:t xml:space="preserve">Let’s prioritize our health together! Join AMWA’s movement towards lifestyle-centered medicine, </w:t>
      </w:r>
      <w:r w:rsidRPr="00E021A7">
        <w:rPr>
          <w:rFonts w:ascii="Times New Roman" w:eastAsia="Times New Roman" w:hAnsi="Times New Roman" w:cs="Times New Roman"/>
          <w:i/>
          <w:iCs/>
          <w:color w:val="676767"/>
          <w:sz w:val="26"/>
          <w:szCs w:val="26"/>
        </w:rPr>
        <w:t>highlighting evidence-based approaches.</w:t>
      </w:r>
      <w:r w:rsidRPr="00E021A7">
        <w:rPr>
          <w:rFonts w:ascii="Times New Roman" w:eastAsia="Times New Roman" w:hAnsi="Times New Roman" w:cs="Times New Roman"/>
          <w:color w:val="676767"/>
          <w:sz w:val="26"/>
          <w:szCs w:val="26"/>
        </w:rPr>
        <w:t xml:space="preserve"> For more info, visit our </w:t>
      </w:r>
      <w:hyperlink r:id="rId5" w:history="1">
        <w:r w:rsidRPr="00E021A7">
          <w:rPr>
            <w:rFonts w:ascii="Times New Roman" w:eastAsia="Times New Roman" w:hAnsi="Times New Roman" w:cs="Times New Roman"/>
            <w:color w:val="8A1F03"/>
            <w:sz w:val="26"/>
            <w:szCs w:val="26"/>
            <w:u w:val="single"/>
          </w:rPr>
          <w:t>Healthy Lifestyle Revolution: a Storytelling Campaign for Everyone</w:t>
        </w:r>
      </w:hyperlink>
      <w:r w:rsidRPr="00E021A7">
        <w:rPr>
          <w:rFonts w:ascii="Times New Roman" w:eastAsia="Times New Roman" w:hAnsi="Times New Roman" w:cs="Times New Roman"/>
          <w:color w:val="676767"/>
          <w:sz w:val="26"/>
          <w:szCs w:val="26"/>
        </w:rPr>
        <w:t>!</w:t>
      </w:r>
    </w:p>
    <w:p w14:paraId="30CDA799" w14:textId="77777777" w:rsidR="00E021A7" w:rsidRPr="00E021A7" w:rsidRDefault="00E021A7" w:rsidP="00E021A7">
      <w:pPr>
        <w:rPr>
          <w:rFonts w:ascii="Times New Roman" w:eastAsia="Times New Roman" w:hAnsi="Times New Roman" w:cs="Times New Roman"/>
        </w:rPr>
      </w:pPr>
    </w:p>
    <w:p w14:paraId="455C0926" w14:textId="77777777" w:rsidR="00E021A7" w:rsidRDefault="00E021A7"/>
    <w:sectPr w:rsidR="00E021A7" w:rsidSect="00B46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A7"/>
    <w:rsid w:val="003A2F21"/>
    <w:rsid w:val="004372D1"/>
    <w:rsid w:val="005530FC"/>
    <w:rsid w:val="0075466A"/>
    <w:rsid w:val="0093382B"/>
    <w:rsid w:val="00B46933"/>
    <w:rsid w:val="00B61D30"/>
    <w:rsid w:val="00E021A7"/>
    <w:rsid w:val="00EB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495DE"/>
  <w15:docId w15:val="{B2E18CC3-82FE-B34F-BD7B-389CA944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1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02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2226">
      <w:bodyDiv w:val="1"/>
      <w:marLeft w:val="0"/>
      <w:marRight w:val="0"/>
      <w:marTop w:val="0"/>
      <w:marBottom w:val="0"/>
      <w:divBdr>
        <w:top w:val="none" w:sz="0" w:space="0" w:color="auto"/>
        <w:left w:val="none" w:sz="0" w:space="0" w:color="auto"/>
        <w:bottom w:val="none" w:sz="0" w:space="0" w:color="auto"/>
        <w:right w:val="none" w:sz="0" w:space="0" w:color="auto"/>
      </w:divBdr>
    </w:div>
    <w:div w:id="1287809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wa-doc.org/our-work/initiatives/nutrition-and-medicine-task-force/healthy-lifestyle-revolution/" TargetMode="External"/><Relationship Id="rId4" Type="http://schemas.openxmlformats.org/officeDocument/2006/relationships/hyperlink" Target="https://www.amwa-doc.org/our-work/initiatives/nutrition-and-medicine-task-force/healthy-lifestyle-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Chin</dc:creator>
  <cp:keywords/>
  <dc:description/>
  <cp:lastModifiedBy>Eliza Chin</cp:lastModifiedBy>
  <cp:revision>3</cp:revision>
  <dcterms:created xsi:type="dcterms:W3CDTF">2024-11-22T16:28:00Z</dcterms:created>
  <dcterms:modified xsi:type="dcterms:W3CDTF">2025-04-23T19:45:00Z</dcterms:modified>
</cp:coreProperties>
</file>